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025A3" w14:textId="484E2502" w:rsidR="001A512F" w:rsidRDefault="001A512F" w:rsidP="001A5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63B3E">
        <w:rPr>
          <w:b/>
          <w:i/>
          <w:noProof/>
          <w:sz w:val="28"/>
        </w:rPr>
        <w:t>4338</w:t>
      </w:r>
    </w:p>
    <w:p w14:paraId="0C91C95F" w14:textId="3540CEFC" w:rsidR="001A512F" w:rsidRDefault="001A512F" w:rsidP="001A512F">
      <w:r>
        <w:rPr>
          <w:sz w:val="24"/>
        </w:rPr>
        <w:t>Berlin, Germany, 22 - 26 May 2023</w:t>
      </w:r>
    </w:p>
    <w:p w14:paraId="0A9B34D7" w14:textId="77777777" w:rsidR="001A512F" w:rsidRDefault="001A512F"/>
    <w:tbl>
      <w:tblPr>
        <w:tblW w:w="9923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313"/>
        <w:gridCol w:w="128"/>
        <w:gridCol w:w="298"/>
        <w:gridCol w:w="3612"/>
        <w:gridCol w:w="73"/>
        <w:gridCol w:w="4111"/>
      </w:tblGrid>
      <w:tr w:rsidR="00822497" w:rsidRPr="00822497" w14:paraId="5E753754" w14:textId="77777777" w:rsidTr="0043748A">
        <w:trPr>
          <w:cantSplit/>
        </w:trPr>
        <w:tc>
          <w:tcPr>
            <w:tcW w:w="1388" w:type="dxa"/>
            <w:vMerge w:val="restart"/>
            <w:vAlign w:val="center"/>
          </w:tcPr>
          <w:p w14:paraId="1739572B" w14:textId="77777777" w:rsidR="00822497" w:rsidRPr="00822497" w:rsidRDefault="00822497" w:rsidP="00822497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22497">
              <w:rPr>
                <w:rFonts w:ascii="Times New Roman" w:hAnsi="Times New Roman"/>
                <w:noProof/>
              </w:rPr>
              <w:drawing>
                <wp:inline distT="0" distB="0" distL="0" distR="0" wp14:anchorId="2ACB7DA9" wp14:editId="5BA07A5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DD1D64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22497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162A79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684523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0"/>
              </w:rPr>
            </w:pPr>
            <w:r w:rsidRPr="00822497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22497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4A31401B" w14:textId="3F865157" w:rsidR="00822497" w:rsidRPr="00822497" w:rsidRDefault="00822497" w:rsidP="0082249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84EBA">
              <w:rPr>
                <w:sz w:val="32"/>
              </w:rPr>
              <w:t>8</w:t>
            </w:r>
            <w:r w:rsidR="001108B0">
              <w:rPr>
                <w:sz w:val="32"/>
              </w:rPr>
              <w:t>7</w:t>
            </w:r>
          </w:p>
        </w:tc>
      </w:tr>
      <w:tr w:rsidR="00822497" w:rsidRPr="00822497" w14:paraId="1424604F" w14:textId="77777777" w:rsidTr="0043748A">
        <w:trPr>
          <w:cantSplit/>
        </w:trPr>
        <w:tc>
          <w:tcPr>
            <w:tcW w:w="1388" w:type="dxa"/>
            <w:vMerge/>
          </w:tcPr>
          <w:p w14:paraId="51D88474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A5E486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E0C97B3" w14:textId="3EC85753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22497" w:rsidRPr="00822497" w14:paraId="53D55A1C" w14:textId="77777777" w:rsidTr="0043748A">
        <w:trPr>
          <w:cantSplit/>
        </w:trPr>
        <w:tc>
          <w:tcPr>
            <w:tcW w:w="1388" w:type="dxa"/>
            <w:vMerge/>
            <w:tcBorders>
              <w:bottom w:val="single" w:sz="12" w:space="0" w:color="auto"/>
            </w:tcBorders>
          </w:tcPr>
          <w:p w14:paraId="528F659B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239B9E8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B9DE7E0" w14:textId="77777777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2497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22497" w:rsidRPr="00822497" w14:paraId="4A3B91CA" w14:textId="77777777" w:rsidTr="0043748A">
        <w:trPr>
          <w:cantSplit/>
        </w:trPr>
        <w:tc>
          <w:tcPr>
            <w:tcW w:w="1829" w:type="dxa"/>
            <w:gridSpan w:val="3"/>
          </w:tcPr>
          <w:p w14:paraId="3AEEC6EE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5525B5E" w14:textId="4EE22F6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  <w:gridSpan w:val="2"/>
          </w:tcPr>
          <w:p w14:paraId="73882D37" w14:textId="56415344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822497" w:rsidRPr="00822497" w14:paraId="50820B85" w14:textId="77777777" w:rsidTr="0043748A">
        <w:trPr>
          <w:cantSplit/>
        </w:trPr>
        <w:tc>
          <w:tcPr>
            <w:tcW w:w="9923" w:type="dxa"/>
            <w:gridSpan w:val="7"/>
          </w:tcPr>
          <w:p w14:paraId="6A54C121" w14:textId="6B4132F4" w:rsidR="00822497" w:rsidRPr="00822497" w:rsidRDefault="00822497" w:rsidP="008224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22497" w:rsidRPr="00822497" w14:paraId="345D759F" w14:textId="77777777" w:rsidTr="0043748A">
        <w:trPr>
          <w:cantSplit/>
        </w:trPr>
        <w:tc>
          <w:tcPr>
            <w:tcW w:w="1829" w:type="dxa"/>
            <w:gridSpan w:val="3"/>
          </w:tcPr>
          <w:p w14:paraId="2800C2D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403E62B4" w14:textId="2A5B80EB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ITU-T Study Group</w:t>
            </w:r>
            <w:r w:rsidR="00C15BC0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822497" w:rsidRPr="00822497" w14:paraId="165A8C77" w14:textId="77777777" w:rsidTr="0043748A">
        <w:trPr>
          <w:cantSplit/>
        </w:trPr>
        <w:tc>
          <w:tcPr>
            <w:tcW w:w="1829" w:type="dxa"/>
            <w:gridSpan w:val="3"/>
            <w:tcBorders>
              <w:bottom w:val="single" w:sz="8" w:space="0" w:color="auto"/>
            </w:tcBorders>
          </w:tcPr>
          <w:p w14:paraId="007633A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1A732F4" w14:textId="7306E621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 xml:space="preserve">LS on initiation of draft new Recommendation </w:t>
            </w:r>
            <w:r w:rsidR="00232EF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r w:rsidRPr="00822497">
              <w:rPr>
                <w:rFonts w:ascii="Times New Roman" w:hAnsi="Times New Roman"/>
                <w:sz w:val="24"/>
                <w:szCs w:val="24"/>
              </w:rPr>
              <w:t>Y.IMT2020-MEVE-req-frame “Future networks including IMT-2020: requirements and framework for measurement of effectiveness and value evaluation of autonomous networks”</w:t>
            </w:r>
          </w:p>
        </w:tc>
      </w:tr>
      <w:bookmarkEnd w:id="1"/>
      <w:bookmarkEnd w:id="8"/>
      <w:tr w:rsidR="00822497" w:rsidRPr="00680048" w14:paraId="12690C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4F3A762" w14:textId="09F010C8" w:rsidR="00822497" w:rsidRPr="00680048" w:rsidRDefault="0071531C" w:rsidP="0071531C">
            <w:pPr>
              <w:tabs>
                <w:tab w:val="center" w:pos="4904"/>
                <w:tab w:val="left" w:pos="9021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 w:rsidR="00822497" w:rsidRPr="00680048">
              <w:rPr>
                <w:rFonts w:ascii="Times New Roman" w:hAnsi="Times New Roman"/>
                <w:b/>
              </w:rPr>
              <w:t>LIAISON STATEMENT</w:t>
            </w:r>
            <w:r>
              <w:rPr>
                <w:rFonts w:ascii="Times New Roman" w:hAnsi="Times New Roman"/>
                <w:b/>
              </w:rPr>
              <w:tab/>
            </w:r>
          </w:p>
        </w:tc>
      </w:tr>
      <w:tr w:rsidR="00822497" w:rsidRPr="00680048" w14:paraId="79F5FCB7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3032A4C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B7A9D6C" w14:textId="77777777" w:rsidR="00822497" w:rsidRPr="00680048" w:rsidRDefault="00822497" w:rsidP="00A644FD">
            <w:pPr>
              <w:pStyle w:val="LSForAction"/>
              <w:rPr>
                <w:lang w:eastAsia="zh-CN"/>
              </w:rPr>
            </w:pPr>
            <w:r w:rsidRPr="00680048">
              <w:rPr>
                <w:lang w:eastAsia="zh-CN"/>
              </w:rPr>
              <w:t>-</w:t>
            </w:r>
          </w:p>
        </w:tc>
      </w:tr>
      <w:tr w:rsidR="00822497" w:rsidRPr="00F63B3E" w14:paraId="13D104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ECF96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A29E207" w14:textId="77777777" w:rsidR="00822497" w:rsidRPr="00B84EBA" w:rsidRDefault="00822497" w:rsidP="00A644FD">
            <w:pPr>
              <w:pStyle w:val="LSForInfo"/>
              <w:rPr>
                <w:b/>
                <w:bCs w:val="0"/>
                <w:lang w:val="fr-FR"/>
              </w:rPr>
            </w:pPr>
            <w:r w:rsidRPr="00B84EBA">
              <w:rPr>
                <w:lang w:val="fr-FR" w:eastAsia="zh-CN"/>
              </w:rPr>
              <w:t>TMF, 3GPP SA5, ISO/IEC</w:t>
            </w:r>
            <w:r w:rsidRPr="00B84EBA">
              <w:rPr>
                <w:bCs w:val="0"/>
                <w:lang w:val="fr-FR" w:eastAsia="zh-CN"/>
              </w:rPr>
              <w:t xml:space="preserve"> JTC1, IEC </w:t>
            </w:r>
            <w:proofErr w:type="spellStart"/>
            <w:r w:rsidRPr="00B84EBA">
              <w:rPr>
                <w:bCs w:val="0"/>
                <w:lang w:val="fr-FR" w:eastAsia="zh-CN"/>
              </w:rPr>
              <w:t>SyC</w:t>
            </w:r>
            <w:proofErr w:type="spellEnd"/>
            <w:r w:rsidRPr="00B84EBA">
              <w:rPr>
                <w:bCs w:val="0"/>
                <w:lang w:val="fr-FR" w:eastAsia="zh-CN"/>
              </w:rPr>
              <w:t xml:space="preserve"> COMM </w:t>
            </w:r>
          </w:p>
        </w:tc>
      </w:tr>
      <w:tr w:rsidR="00822497" w:rsidRPr="00680048" w14:paraId="0F3C77A8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4983AC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F14E25A" w14:textId="7AAD682D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ITU-T Study Group 13 meeting (Geneva, 24 March 2023)</w:t>
            </w:r>
          </w:p>
        </w:tc>
      </w:tr>
      <w:tr w:rsidR="00822497" w:rsidRPr="00680048" w14:paraId="1D100D53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DC71D4F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ABC18CB" w14:textId="77777777" w:rsidR="00822497" w:rsidRPr="00680048" w:rsidRDefault="00822497" w:rsidP="00A644FD">
            <w:pPr>
              <w:pStyle w:val="LSDeadline"/>
              <w:rPr>
                <w:b/>
                <w:bCs w:val="0"/>
              </w:rPr>
            </w:pPr>
            <w:r w:rsidRPr="00680048">
              <w:rPr>
                <w:bCs w:val="0"/>
              </w:rPr>
              <w:t>N/A</w:t>
            </w:r>
          </w:p>
        </w:tc>
      </w:tr>
      <w:tr w:rsidR="00822497" w:rsidRPr="001108B0" w14:paraId="5FDB9A97" w14:textId="77777777" w:rsidTr="0043748A">
        <w:tblPrEx>
          <w:jc w:val="center"/>
          <w:tblInd w:w="0" w:type="dxa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DBDA16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4A2290" w14:textId="77777777" w:rsidR="00822497" w:rsidRPr="00F43139" w:rsidRDefault="00000000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NameOrgCountry"/>
                <w:tag w:val="ContactNameOrgCountry"/>
                <w:id w:val="591196784"/>
                <w:placeholder>
                  <w:docPart w:val="E007AC0BAF0E426A8F739C5B5D8878D8"/>
                </w:placeholder>
                <w:text w:multiLine="1"/>
              </w:sdtPr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</w:rPr>
                  <w:t>Marco Carugi</w:t>
                </w:r>
              </w:sdtContent>
            </w:sdt>
          </w:p>
          <w:p w14:paraId="131C9401" w14:textId="77777777" w:rsidR="00822497" w:rsidRPr="00F43139" w:rsidRDefault="00822497" w:rsidP="00A644FD">
            <w:pPr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</w:rPr>
              <w:t>Huawei Technologies Co., Ltd</w:t>
            </w:r>
            <w:r w:rsidRPr="00F43139">
              <w:rPr>
                <w:rFonts w:ascii="Times New Roman" w:hAnsi="Times New Roman"/>
                <w:sz w:val="24"/>
                <w:szCs w:val="22"/>
              </w:rPr>
              <w:br/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66ABDA" w14:textId="77777777" w:rsidR="00822497" w:rsidRPr="00F43139" w:rsidRDefault="00000000" w:rsidP="00A644FD">
            <w:pPr>
              <w:rPr>
                <w:rFonts w:ascii="Times New Roman" w:hAnsi="Times New Roman"/>
                <w:sz w:val="24"/>
                <w:szCs w:val="22"/>
                <w:lang w:val="pt-BR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TelFaxEmail"/>
                <w:tag w:val="ContactTelFaxEmail"/>
                <w:id w:val="-1583982754"/>
                <w:placeholder>
                  <w:docPart w:val="CFAB30856C2445A2BC60F8EE1E11FB2A"/>
                </w:placeholder>
              </w:sdtPr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Tel.:     +33-6-64047454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 xml:space="preserve">E-mail: </w:t>
                </w:r>
                <w:hyperlink r:id="rId8" w:history="1">
                  <w:r w:rsidR="00822497" w:rsidRPr="00F43139">
                    <w:rPr>
                      <w:rStyle w:val="Hyperlink"/>
                      <w:rFonts w:ascii="Times New Roman" w:hAnsi="Times New Roman"/>
                      <w:sz w:val="24"/>
                      <w:szCs w:val="22"/>
                      <w:lang w:val="de-DE"/>
                    </w:rPr>
                    <w:t>marco.carugi@gmail.com</w:t>
                  </w:r>
                </w:hyperlink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 xml:space="preserve"> </w:t>
                </w:r>
              </w:sdtContent>
            </w:sdt>
          </w:p>
        </w:tc>
      </w:tr>
      <w:tr w:rsidR="00822497" w:rsidRPr="001108B0" w14:paraId="5C1AD88D" w14:textId="77777777" w:rsidTr="0043748A">
        <w:tblPrEx>
          <w:jc w:val="center"/>
          <w:tblInd w:w="0" w:type="dxa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C68F3E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71DEB8" w14:textId="77777777" w:rsidR="00822497" w:rsidRPr="00F43139" w:rsidRDefault="00000000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  <w:lang w:eastAsia="zh-CN"/>
                </w:rPr>
                <w:alias w:val="ContactNameOrgCountry"/>
                <w:tag w:val="ContactNameOrgCountry"/>
                <w:id w:val="-1"/>
                <w:placeholder>
                  <w:docPart w:val="1B08356BDE9F4BC6B3731FA7D500392E"/>
                </w:placeholder>
                <w:text w:multiLine="1"/>
              </w:sdtPr>
              <w:sdtContent>
                <w:proofErr w:type="spellStart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>Yuhan</w:t>
                </w:r>
                <w:proofErr w:type="spellEnd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 xml:space="preserve"> ZHANG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 Mobile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2"/>
            </w:rPr>
            <w:alias w:val="ContactTelFaxEmail"/>
            <w:tag w:val="ContactTelFaxEmail"/>
            <w:id w:val="48970479"/>
            <w:placeholder>
              <w:docPart w:val="5522BDE0701840BAAF9FDDCC87A10F43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D79FE3A" w14:textId="3F240C94" w:rsidR="00822497" w:rsidRPr="00F43139" w:rsidRDefault="00822497" w:rsidP="00A644FD">
                <w:pPr>
                  <w:rPr>
                    <w:rFonts w:ascii="Times New Roman" w:hAnsi="Times New Roman"/>
                    <w:sz w:val="24"/>
                    <w:szCs w:val="22"/>
                    <w:lang w:val="de-DE"/>
                  </w:rPr>
                </w:pP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Tel: + 86 18709206821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>E-mail: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  <w:hyperlink r:id="rId9" w:history="1">
                  <w:r w:rsidRPr="00F43139">
                    <w:rPr>
                      <w:rStyle w:val="Hyperlink"/>
                      <w:rFonts w:ascii="Times New Roman" w:hAnsi="Times New Roman"/>
                      <w:sz w:val="24"/>
                      <w:szCs w:val="22"/>
                      <w:lang w:val="de-DE" w:eastAsia="zh-CN"/>
                    </w:rPr>
                    <w:t>zhangyuhan@chinamobile.com</w:t>
                  </w:r>
                </w:hyperlink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</w:p>
            </w:tc>
          </w:sdtContent>
        </w:sdt>
      </w:tr>
    </w:tbl>
    <w:p w14:paraId="0CF27F21" w14:textId="77777777" w:rsidR="00822497" w:rsidRPr="00F43139" w:rsidRDefault="00822497" w:rsidP="00822497">
      <w:pPr>
        <w:spacing w:before="120"/>
        <w:rPr>
          <w:rFonts w:ascii="Times New Roman" w:hAnsi="Times New Roman"/>
          <w:sz w:val="24"/>
          <w:szCs w:val="22"/>
          <w:lang w:val="pt-BR"/>
        </w:rPr>
      </w:pPr>
    </w:p>
    <w:tbl>
      <w:tblPr>
        <w:tblW w:w="5148" w:type="pct"/>
        <w:tblInd w:w="-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504"/>
      </w:tblGrid>
      <w:tr w:rsidR="00822497" w:rsidRPr="00F43139" w14:paraId="29FC6B8F" w14:textId="77777777" w:rsidTr="00822497">
        <w:trPr>
          <w:cantSplit/>
        </w:trPr>
        <w:tc>
          <w:tcPr>
            <w:tcW w:w="715" w:type="pct"/>
          </w:tcPr>
          <w:p w14:paraId="4E03C9AA" w14:textId="77777777" w:rsidR="00822497" w:rsidRPr="00F43139" w:rsidRDefault="00822497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4285" w:type="pct"/>
          </w:tcPr>
          <w:p w14:paraId="025C4CD6" w14:textId="65EE48DE" w:rsidR="00822497" w:rsidRPr="00F43139" w:rsidRDefault="00822497" w:rsidP="00A644FD">
            <w:pPr>
              <w:spacing w:before="120"/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This liaison statement informs TMF, 3GPP SA5,</w:t>
            </w:r>
            <w:r w:rsidRPr="00F43139">
              <w:rPr>
                <w:rFonts w:ascii="Times New Roman" w:hAnsi="Times New Roman"/>
                <w:b/>
                <w:bCs/>
                <w:sz w:val="24"/>
                <w:szCs w:val="22"/>
                <w:lang w:eastAsia="zh-CN"/>
              </w:rPr>
              <w:t xml:space="preserve">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ISO/IEC JTC1 and IEC </w:t>
            </w:r>
            <w:proofErr w:type="spellStart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SyC</w:t>
            </w:r>
            <w:proofErr w:type="spellEnd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 COMM that ITU-T SG13 initiated the draft new Recommendation </w:t>
            </w:r>
            <w:r w:rsidRPr="00F43139">
              <w:rPr>
                <w:rFonts w:ascii="Times New Roman" w:hAnsi="Times New Roman"/>
                <w:sz w:val="24"/>
                <w:szCs w:val="22"/>
              </w:rPr>
              <w:t xml:space="preserve">Y.IMT2020-MEVE-req-frame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“</w:t>
            </w:r>
            <w:r w:rsidRPr="00F43139">
              <w:rPr>
                <w:rFonts w:ascii="Times New Roman" w:eastAsia="MS Mincho" w:hAnsi="Times New Roman"/>
                <w:sz w:val="24"/>
                <w:szCs w:val="22"/>
              </w:rPr>
              <w:t>Future networks including IMT-2020: requirements and framework for measurement of effectiveness and value evaluation of autonomous networks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” at the ITU-T SG13 meeting,  Geneva, 13-24 March 2023.</w:t>
            </w:r>
          </w:p>
        </w:tc>
      </w:tr>
    </w:tbl>
    <w:p w14:paraId="53B7212C" w14:textId="0D8F5201" w:rsidR="00822497" w:rsidRPr="00F43139" w:rsidRDefault="00822497" w:rsidP="00DF1F07">
      <w:pPr>
        <w:spacing w:before="240" w:after="120"/>
        <w:rPr>
          <w:rFonts w:ascii="Times New Roman" w:hAnsi="Times New Roman"/>
          <w:color w:val="000000"/>
          <w:sz w:val="24"/>
          <w:szCs w:val="22"/>
          <w:lang w:eastAsia="zh-CN"/>
        </w:rPr>
      </w:pP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At the </w:t>
      </w:r>
      <w:r w:rsidRPr="00F43139">
        <w:rPr>
          <w:rFonts w:ascii="Times New Roman" w:hAnsi="Times New Roman"/>
          <w:color w:val="000000"/>
          <w:sz w:val="24"/>
          <w:szCs w:val="22"/>
        </w:rPr>
        <w:t>ITU-T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 Study Group 13 meeting, </w:t>
      </w:r>
      <w:r w:rsidRPr="00F43139">
        <w:rPr>
          <w:rFonts w:ascii="Times New Roman" w:hAnsi="Times New Roman"/>
          <w:color w:val="000000"/>
          <w:sz w:val="24"/>
          <w:szCs w:val="22"/>
        </w:rPr>
        <w:t>Geneva</w:t>
      </w:r>
      <w:r w:rsidRPr="00F43139">
        <w:rPr>
          <w:rFonts w:ascii="Times New Roman" w:hAnsi="Times New Roman"/>
          <w:sz w:val="24"/>
          <w:szCs w:val="22"/>
        </w:rPr>
        <w:t>, 13-</w:t>
      </w:r>
      <w:r w:rsidRPr="00F43139">
        <w:rPr>
          <w:rFonts w:ascii="Times New Roman" w:hAnsi="Times New Roman"/>
          <w:sz w:val="24"/>
          <w:szCs w:val="22"/>
          <w:lang w:eastAsia="zh-CN"/>
        </w:rPr>
        <w:t>24 March 2023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, SG13 agreed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on 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the initiation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of the </w:t>
      </w:r>
      <w:r w:rsidRPr="00F43139">
        <w:rPr>
          <w:rFonts w:ascii="Times New Roman" w:hAnsi="Times New Roman"/>
          <w:sz w:val="24"/>
          <w:szCs w:val="22"/>
          <w:lang w:eastAsia="zh-CN"/>
        </w:rPr>
        <w:t xml:space="preserve">draft new Recommendation </w:t>
      </w:r>
      <w:r w:rsidR="00DF1F07">
        <w:rPr>
          <w:rFonts w:ascii="Times New Roman" w:hAnsi="Times New Roman"/>
          <w:sz w:val="24"/>
          <w:szCs w:val="22"/>
          <w:lang w:eastAsia="zh-CN"/>
        </w:rPr>
        <w:t xml:space="preserve">ITU-T </w:t>
      </w:r>
      <w:r w:rsidRPr="00F43139">
        <w:rPr>
          <w:rFonts w:ascii="Times New Roman" w:hAnsi="Times New Roman"/>
          <w:sz w:val="24"/>
          <w:szCs w:val="22"/>
        </w:rPr>
        <w:t xml:space="preserve">Y.IMT2020-MEVE-req-frame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“</w:t>
      </w:r>
      <w:r w:rsidRPr="00F43139">
        <w:rPr>
          <w:rFonts w:ascii="Times New Roman" w:eastAsia="MS Mincho" w:hAnsi="Times New Roman"/>
          <w:sz w:val="24"/>
          <w:szCs w:val="22"/>
        </w:rPr>
        <w:t>Future networks including IMT-2020: requirements and framework for measurement of effectiveness and value evaluation of autonomous networks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”</w:t>
      </w:r>
      <w:r w:rsidRPr="00F43139">
        <w:rPr>
          <w:rFonts w:ascii="Times New Roman" w:hAnsi="Times New Roman"/>
          <w:sz w:val="24"/>
          <w:szCs w:val="22"/>
        </w:rPr>
        <w:t>.</w:t>
      </w:r>
    </w:p>
    <w:p w14:paraId="338065C2" w14:textId="4E49A137" w:rsidR="00822497" w:rsidRPr="00F43139" w:rsidRDefault="00822497" w:rsidP="00DF1F07">
      <w:pPr>
        <w:spacing w:before="120"/>
        <w:rPr>
          <w:rFonts w:ascii="Times New Roman" w:hAnsi="Times New Roman"/>
          <w:sz w:val="24"/>
          <w:szCs w:val="22"/>
        </w:rPr>
      </w:pPr>
      <w:bookmarkStart w:id="9" w:name="_Hlk130416855"/>
      <w:r w:rsidRPr="00F43139">
        <w:rPr>
          <w:rFonts w:ascii="Times New Roman" w:hAnsi="Times New Roman"/>
          <w:sz w:val="24"/>
          <w:szCs w:val="22"/>
        </w:rPr>
        <w:t>ITU-T Y.IMT2020-MEVE-req-frame</w:t>
      </w:r>
      <w:bookmarkEnd w:id="9"/>
      <w:r w:rsidRPr="00F43139">
        <w:rPr>
          <w:rFonts w:ascii="Times New Roman" w:hAnsi="Times New Roman"/>
          <w:sz w:val="24"/>
          <w:szCs w:val="22"/>
        </w:rPr>
        <w:t xml:space="preserve"> aims to establish the measurement of effectiveness and value evaluation of autonomous networks in a unified way and to provide effective guidance for the construction planning of operators and the product research and development of manufacturers.</w:t>
      </w:r>
    </w:p>
    <w:p w14:paraId="5FCC95F9" w14:textId="77777777" w:rsidR="00822497" w:rsidRPr="00F43139" w:rsidRDefault="00822497" w:rsidP="00DF1F07">
      <w:pPr>
        <w:spacing w:before="120" w:after="120"/>
        <w:rPr>
          <w:rFonts w:ascii="Times New Roman" w:hAnsi="Times New Roman"/>
          <w:sz w:val="24"/>
          <w:szCs w:val="22"/>
        </w:rPr>
      </w:pPr>
      <w:r w:rsidRPr="00F43139">
        <w:rPr>
          <w:rFonts w:ascii="Times New Roman" w:hAnsi="Times New Roman"/>
          <w:sz w:val="24"/>
          <w:szCs w:val="22"/>
        </w:rPr>
        <w:t>ITU-T SG13 would like to thank you for your consideration and future cooperation on this subject.</w:t>
      </w:r>
    </w:p>
    <w:p w14:paraId="46A24AC5" w14:textId="77777777" w:rsidR="00822497" w:rsidRPr="00F43139" w:rsidRDefault="00822497" w:rsidP="00822497">
      <w:pPr>
        <w:spacing w:before="360"/>
        <w:jc w:val="both"/>
        <w:rPr>
          <w:rFonts w:ascii="Times New Roman" w:hAnsi="Times New Roman"/>
          <w:b/>
          <w:bCs/>
          <w:sz w:val="24"/>
          <w:szCs w:val="22"/>
          <w:lang w:eastAsia="ko-KR"/>
        </w:rPr>
      </w:pPr>
      <w:r w:rsidRPr="00F43139">
        <w:rPr>
          <w:rFonts w:ascii="Times New Roman" w:hAnsi="Times New Roman"/>
          <w:b/>
          <w:bCs/>
          <w:sz w:val="24"/>
          <w:szCs w:val="22"/>
          <w:lang w:eastAsia="ko-KR"/>
        </w:rPr>
        <w:t>Attachment:</w:t>
      </w:r>
    </w:p>
    <w:p w14:paraId="5B1B552F" w14:textId="08647183" w:rsidR="00822497" w:rsidRPr="00F43139" w:rsidRDefault="00000000" w:rsidP="00822497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rPr>
          <w:sz w:val="24"/>
          <w:szCs w:val="22"/>
          <w:lang w:eastAsia="zh-CN"/>
        </w:rPr>
      </w:pPr>
      <w:hyperlink r:id="rId10" w:history="1">
        <w:r w:rsidR="00822497" w:rsidRPr="00F43139">
          <w:rPr>
            <w:rStyle w:val="Hyperlink"/>
            <w:sz w:val="24"/>
            <w:szCs w:val="22"/>
          </w:rPr>
          <w:t>SG13-TD362-R2/WP1</w:t>
        </w:r>
      </w:hyperlink>
      <w:r w:rsidR="00822497" w:rsidRPr="00F43139">
        <w:rPr>
          <w:sz w:val="24"/>
          <w:szCs w:val="22"/>
        </w:rPr>
        <w:t>: D</w:t>
      </w:r>
      <w:r w:rsidR="00822497" w:rsidRPr="00F43139">
        <w:rPr>
          <w:sz w:val="24"/>
          <w:szCs w:val="22"/>
          <w:lang w:eastAsia="zh-CN"/>
        </w:rPr>
        <w:t xml:space="preserve">raft new Recommendation ITU-T </w:t>
      </w:r>
      <w:r w:rsidR="00822497" w:rsidRPr="00F43139">
        <w:rPr>
          <w:sz w:val="24"/>
          <w:szCs w:val="22"/>
        </w:rPr>
        <w:t>Y.IMT2020-MEVE-req-frame</w:t>
      </w:r>
      <w:r w:rsidR="00822497" w:rsidRPr="00F43139">
        <w:rPr>
          <w:sz w:val="24"/>
          <w:szCs w:val="22"/>
          <w:lang w:eastAsia="zh-CN"/>
        </w:rPr>
        <w:t xml:space="preserve"> “</w:t>
      </w:r>
      <w:r w:rsidR="00822497" w:rsidRPr="00F43139">
        <w:rPr>
          <w:rFonts w:eastAsia="MS Mincho"/>
          <w:sz w:val="24"/>
          <w:szCs w:val="22"/>
        </w:rPr>
        <w:t>Future networks including IMT-2020: requirements and framework for measurement of effectiveness and value evaluation of autonomous networks</w:t>
      </w:r>
      <w:r w:rsidR="00822497" w:rsidRPr="00F43139">
        <w:rPr>
          <w:sz w:val="24"/>
          <w:szCs w:val="22"/>
          <w:lang w:eastAsia="zh-CN"/>
        </w:rPr>
        <w:t xml:space="preserve">” </w:t>
      </w:r>
    </w:p>
    <w:p w14:paraId="2FC7D495" w14:textId="2F082D41" w:rsidR="002E06D0" w:rsidRDefault="00822497" w:rsidP="00822497">
      <w:pPr>
        <w:jc w:val="center"/>
      </w:pPr>
      <w:r w:rsidRPr="00F43139">
        <w:rPr>
          <w:sz w:val="24"/>
          <w:szCs w:val="22"/>
        </w:rPr>
        <w:br/>
      </w:r>
      <w:r>
        <w:t>__________________</w:t>
      </w:r>
    </w:p>
    <w:sectPr w:rsidR="002E06D0" w:rsidSect="00822497">
      <w:headerReference w:type="default" r:id="rId11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1650" w14:textId="77777777" w:rsidR="008E48BB" w:rsidRDefault="008E48BB" w:rsidP="00822497">
      <w:pPr>
        <w:spacing w:before="0"/>
      </w:pPr>
      <w:r>
        <w:separator/>
      </w:r>
    </w:p>
  </w:endnote>
  <w:endnote w:type="continuationSeparator" w:id="0">
    <w:p w14:paraId="426A1632" w14:textId="77777777" w:rsidR="008E48BB" w:rsidRDefault="008E48BB" w:rsidP="008224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CDC8" w14:textId="77777777" w:rsidR="008E48BB" w:rsidRDefault="008E48BB" w:rsidP="00822497">
      <w:pPr>
        <w:spacing w:before="0"/>
      </w:pPr>
      <w:r>
        <w:separator/>
      </w:r>
    </w:p>
  </w:footnote>
  <w:footnote w:type="continuationSeparator" w:id="0">
    <w:p w14:paraId="0B7247AC" w14:textId="77777777" w:rsidR="008E48BB" w:rsidRDefault="008E48BB" w:rsidP="008224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06B3" w14:textId="2E1A5D58" w:rsidR="00822497" w:rsidRPr="00822497" w:rsidRDefault="00822497" w:rsidP="00822497">
    <w:pPr>
      <w:pStyle w:val="Header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t xml:space="preserve">- </w:t>
    </w: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PAGE  \* MERGEFORMAT </w:instrText>
    </w:r>
    <w:r w:rsidRPr="00822497">
      <w:rPr>
        <w:rFonts w:ascii="Times New Roman" w:hAnsi="Times New Roman"/>
        <w:sz w:val="18"/>
      </w:rPr>
      <w:fldChar w:fldCharType="separate"/>
    </w:r>
    <w:r w:rsidRPr="00822497">
      <w:rPr>
        <w:rFonts w:ascii="Times New Roman" w:hAnsi="Times New Roman"/>
        <w:noProof/>
        <w:sz w:val="18"/>
      </w:rPr>
      <w:t>1</w:t>
    </w:r>
    <w:r w:rsidRPr="00822497">
      <w:rPr>
        <w:rFonts w:ascii="Times New Roman" w:hAnsi="Times New Roman"/>
        <w:sz w:val="18"/>
      </w:rPr>
      <w:fldChar w:fldCharType="end"/>
    </w:r>
    <w:r w:rsidRPr="00822497">
      <w:rPr>
        <w:rFonts w:ascii="Times New Roman" w:hAnsi="Times New Roman"/>
        <w:sz w:val="18"/>
      </w:rPr>
      <w:t xml:space="preserve"> -</w:t>
    </w:r>
  </w:p>
  <w:p w14:paraId="447BD295" w14:textId="39A47742" w:rsidR="00822497" w:rsidRPr="00822497" w:rsidRDefault="00822497" w:rsidP="00822497">
    <w:pPr>
      <w:pStyle w:val="Header"/>
      <w:spacing w:after="240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STYLEREF  Docnumber  </w:instrText>
    </w:r>
    <w:r w:rsidRPr="00822497">
      <w:rPr>
        <w:rFonts w:ascii="Times New Roman" w:hAnsi="Times New Roman"/>
        <w:sz w:val="18"/>
      </w:rPr>
      <w:fldChar w:fldCharType="separate"/>
    </w:r>
    <w:r w:rsidR="00F63B3E">
      <w:rPr>
        <w:rFonts w:ascii="Times New Roman" w:hAnsi="Times New Roman"/>
        <w:noProof/>
        <w:sz w:val="18"/>
      </w:rPr>
      <w:t>SG13-LS87</w:t>
    </w:r>
    <w:r w:rsidRPr="00822497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45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497"/>
    <w:rsid w:val="001108B0"/>
    <w:rsid w:val="001A512F"/>
    <w:rsid w:val="00232EF9"/>
    <w:rsid w:val="002E06D0"/>
    <w:rsid w:val="0043748A"/>
    <w:rsid w:val="00570F25"/>
    <w:rsid w:val="006C1FE0"/>
    <w:rsid w:val="0071531C"/>
    <w:rsid w:val="00822497"/>
    <w:rsid w:val="008E48BB"/>
    <w:rsid w:val="00A5748B"/>
    <w:rsid w:val="00B84EBA"/>
    <w:rsid w:val="00C15BC0"/>
    <w:rsid w:val="00DF1F07"/>
    <w:rsid w:val="00F43139"/>
    <w:rsid w:val="00F6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AF642E"/>
  <w15:chartTrackingRefBased/>
  <w15:docId w15:val="{6A4CB960-67CA-40C7-8776-6576E082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4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822497"/>
    <w:rPr>
      <w:color w:val="0000FF"/>
      <w:u w:val="single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82249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customStyle="1" w:styleId="LSDeadline">
    <w:name w:val="LSDeadline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22497"/>
  </w:style>
  <w:style w:type="character" w:customStyle="1" w:styleId="DocnumberChar">
    <w:name w:val="Docnumber Char"/>
    <w:basedOn w:val="DefaultParagraphFont"/>
    <w:link w:val="Docnumber"/>
    <w:qFormat/>
    <w:locked/>
    <w:rsid w:val="00822497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22497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822497"/>
    <w:rPr>
      <w:rFonts w:ascii="Times New Roman" w:eastAsia="Batang" w:hAnsi="Times New Roman" w:cs="Times New Roman"/>
      <w:szCs w:val="20"/>
    </w:rPr>
  </w:style>
  <w:style w:type="paragraph" w:customStyle="1" w:styleId="TSBHeaderQuestion">
    <w:name w:val="TSBHeaderQuestion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224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22497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2497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F1F07"/>
    <w:rPr>
      <w:color w:val="954F72" w:themeColor="followedHyperlink"/>
      <w:u w:val="single"/>
    </w:rPr>
  </w:style>
  <w:style w:type="paragraph" w:customStyle="1" w:styleId="CRCoverPage">
    <w:name w:val="CR Cover Page"/>
    <w:rsid w:val="001A512F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o.carugi@gmail.com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22-SG13-230313-TD-WP1-0362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yuhan@chinamobile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07AC0BAF0E426A8F739C5B5D887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8EBA3-E92B-4ECF-A65B-0744C8517B42}"/>
      </w:docPartPr>
      <w:docPartBody>
        <w:p w:rsidR="00390A1A" w:rsidRDefault="00E06003" w:rsidP="00E06003">
          <w:pPr>
            <w:pStyle w:val="E007AC0BAF0E426A8F739C5B5D887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FAB30856C2445A2BC60F8EE1E1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E9C56-711A-4D47-85E3-3EDC48BA7CC7}"/>
      </w:docPartPr>
      <w:docPartBody>
        <w:p w:rsidR="00390A1A" w:rsidRDefault="00E06003" w:rsidP="00E06003">
          <w:pPr>
            <w:pStyle w:val="CFAB30856C2445A2BC60F8EE1E11FB2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08356BDE9F4BC6B3731FA7D5003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60D2-E9B5-4D82-8026-E07608B2B36A}"/>
      </w:docPartPr>
      <w:docPartBody>
        <w:p w:rsidR="00390A1A" w:rsidRDefault="00E06003" w:rsidP="00E06003">
          <w:pPr>
            <w:pStyle w:val="1B08356BDE9F4BC6B3731FA7D500392E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5522BDE0701840BAAF9FDDCC87A10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46519-FED5-4871-8DA2-218F9456C7FA}"/>
      </w:docPartPr>
      <w:docPartBody>
        <w:p w:rsidR="00390A1A" w:rsidRDefault="00E06003" w:rsidP="00E06003">
          <w:pPr>
            <w:pStyle w:val="5522BDE0701840BAAF9FDDCC87A10F43"/>
          </w:pPr>
          <w:r>
            <w:rPr>
              <w:rStyle w:val="1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03"/>
    <w:rsid w:val="00390A1A"/>
    <w:rsid w:val="00E06003"/>
    <w:rsid w:val="00E1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06003"/>
  </w:style>
  <w:style w:type="paragraph" w:customStyle="1" w:styleId="E007AC0BAF0E426A8F739C5B5D8878D8">
    <w:name w:val="E007AC0BAF0E426A8F739C5B5D8878D8"/>
    <w:rsid w:val="00E06003"/>
  </w:style>
  <w:style w:type="paragraph" w:customStyle="1" w:styleId="CFAB30856C2445A2BC60F8EE1E11FB2A">
    <w:name w:val="CFAB30856C2445A2BC60F8EE1E11FB2A"/>
    <w:rsid w:val="00E06003"/>
  </w:style>
  <w:style w:type="character" w:customStyle="1" w:styleId="1">
    <w:name w:val="占位符文本1"/>
    <w:basedOn w:val="DefaultParagraphFont"/>
    <w:uiPriority w:val="99"/>
    <w:semiHidden/>
    <w:qFormat/>
    <w:rsid w:val="00E06003"/>
    <w:rPr>
      <w:color w:val="808080"/>
    </w:rPr>
  </w:style>
  <w:style w:type="paragraph" w:customStyle="1" w:styleId="1B08356BDE9F4BC6B3731FA7D500392E">
    <w:name w:val="1B08356BDE9F4BC6B3731FA7D500392E"/>
    <w:rsid w:val="00E06003"/>
  </w:style>
  <w:style w:type="paragraph" w:customStyle="1" w:styleId="5522BDE0701840BAAF9FDDCC87A10F43">
    <w:name w:val="5522BDE0701840BAAF9FDDCC87A10F43"/>
    <w:rsid w:val="00E060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2059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draft new Recommendation Y.IMT2020-MEVE-req-frame “Future networks including IMT-2020: requirements and framework for measurement of effectiveness and value evaluation of autonomous networks”</dc:title>
  <dc:subject/>
  <dc:creator>ITU-T Study Group</dc:creator>
  <cp:keywords/>
  <dc:description>SG13-LS4  For: Geneva, 13-24 March 2023_x000d_Document date: _x000d_Saved by ITU51017190 at 18:31:22 on 24/03/2023</dc:description>
  <cp:lastModifiedBy>Mrk</cp:lastModifiedBy>
  <cp:revision>3</cp:revision>
  <dcterms:created xsi:type="dcterms:W3CDTF">2023-05-12T12:48:00Z</dcterms:created>
  <dcterms:modified xsi:type="dcterms:W3CDTF">2023-05-12T12:52:00Z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</vt:lpwstr>
  </property>
</Properties>
</file>